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CC71B" w14:textId="0905D9F9" w:rsidR="00AC19BF" w:rsidRPr="000E05B6" w:rsidRDefault="000251EF" w:rsidP="00183440">
      <w:pPr>
        <w:pStyle w:val="Heading1"/>
      </w:pPr>
      <w:r>
        <w:t xml:space="preserve">PowerLink </w:t>
      </w:r>
      <w:r w:rsidRPr="00183440">
        <w:t>Switch</w:t>
      </w:r>
      <w:r>
        <w:t xml:space="preserve"> Ideas</w:t>
      </w:r>
    </w:p>
    <w:p w14:paraId="0F1288C3" w14:textId="34471544" w:rsidR="004A7C5B" w:rsidRPr="00444F5A" w:rsidRDefault="004A7C5B" w:rsidP="000E05B6">
      <w:pPr>
        <w:spacing w:after="0"/>
        <w:rPr>
          <w:i/>
          <w:iCs/>
          <w:sz w:val="24"/>
          <w:szCs w:val="24"/>
        </w:rPr>
      </w:pPr>
      <w:r w:rsidRPr="00444F5A">
        <w:rPr>
          <w:i/>
          <w:iCs/>
          <w:sz w:val="24"/>
          <w:szCs w:val="24"/>
        </w:rPr>
        <w:t>All the devices mentioned below are electronic and plug into a Power</w:t>
      </w:r>
      <w:r w:rsidR="00EB0918">
        <w:rPr>
          <w:i/>
          <w:iCs/>
          <w:sz w:val="24"/>
          <w:szCs w:val="24"/>
        </w:rPr>
        <w:t>L</w:t>
      </w:r>
      <w:r w:rsidRPr="00444F5A">
        <w:rPr>
          <w:i/>
          <w:iCs/>
          <w:sz w:val="24"/>
          <w:szCs w:val="24"/>
        </w:rPr>
        <w:t>ink which is set to provide different functions (timed [minutes or seconds], latch or on/off, direct selection [operates while switch is held]</w:t>
      </w:r>
      <w:r w:rsidR="00021E59" w:rsidRPr="00444F5A">
        <w:rPr>
          <w:i/>
          <w:iCs/>
          <w:sz w:val="24"/>
          <w:szCs w:val="24"/>
        </w:rPr>
        <w:t xml:space="preserve">, or </w:t>
      </w:r>
      <w:r w:rsidR="00CD72B5" w:rsidRPr="00444F5A">
        <w:rPr>
          <w:i/>
          <w:iCs/>
          <w:sz w:val="24"/>
          <w:szCs w:val="24"/>
        </w:rPr>
        <w:t>multiple switch activation)</w:t>
      </w:r>
    </w:p>
    <w:p w14:paraId="5F8EF983" w14:textId="3C296C97" w:rsidR="000E05B6" w:rsidRPr="000E05B6" w:rsidRDefault="000E05B6" w:rsidP="00183440">
      <w:pPr>
        <w:pStyle w:val="Heading2"/>
      </w:pPr>
      <w:r w:rsidRPr="000E05B6">
        <w:t>Reading/</w:t>
      </w:r>
      <w:r w:rsidRPr="00183440">
        <w:t>Writing</w:t>
      </w:r>
      <w:r w:rsidRPr="000E05B6">
        <w:t>/Language</w:t>
      </w:r>
    </w:p>
    <w:p w14:paraId="279A4735" w14:textId="1909BF20" w:rsidR="000E05B6" w:rsidRDefault="000251EF" w:rsidP="000251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interactive shared reading opportunities with setting, character, events simulations</w:t>
      </w:r>
    </w:p>
    <w:p w14:paraId="25540329" w14:textId="3AEDFB0B" w:rsidR="000251EF" w:rsidRDefault="000251EF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Strega Nona bubbling pasta pot (timed</w:t>
      </w:r>
      <w:r w:rsidR="004A7C5B">
        <w:rPr>
          <w:sz w:val="24"/>
          <w:szCs w:val="24"/>
        </w:rPr>
        <w:t xml:space="preserve"> or direct</w:t>
      </w:r>
      <w:r>
        <w:rPr>
          <w:sz w:val="24"/>
          <w:szCs w:val="24"/>
        </w:rPr>
        <w:t>)</w:t>
      </w:r>
    </w:p>
    <w:p w14:paraId="7C491CE6" w14:textId="31085640" w:rsidR="000251EF" w:rsidRDefault="000251EF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Repeat line switches (timed)</w:t>
      </w:r>
    </w:p>
    <w:p w14:paraId="3559E263" w14:textId="26711E6B" w:rsidR="000251EF" w:rsidRDefault="000251EF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Animate animal characters (timed)</w:t>
      </w:r>
    </w:p>
    <w:p w14:paraId="5D74DF6A" w14:textId="77089D9D" w:rsidR="000251EF" w:rsidRDefault="000251EF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Mirror ball to animate settings with snowfall or stars (use caution may cause seizures) (timed)</w:t>
      </w:r>
    </w:p>
    <w:p w14:paraId="102A4537" w14:textId="48C826F7" w:rsidR="000251EF" w:rsidRDefault="000251EF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Activate lights to represent daytime vs. nighttime (</w:t>
      </w:r>
      <w:r w:rsidR="004A7C5B">
        <w:rPr>
          <w:sz w:val="24"/>
          <w:szCs w:val="24"/>
        </w:rPr>
        <w:t>latch/</w:t>
      </w:r>
      <w:r>
        <w:rPr>
          <w:sz w:val="24"/>
          <w:szCs w:val="24"/>
        </w:rPr>
        <w:t>on/off)</w:t>
      </w:r>
    </w:p>
    <w:p w14:paraId="58B23EAA" w14:textId="0278FE67" w:rsidR="000251EF" w:rsidRDefault="000251EF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Activate sound recordings </w:t>
      </w:r>
      <w:r w:rsidR="0005062E">
        <w:rPr>
          <w:sz w:val="24"/>
          <w:szCs w:val="24"/>
        </w:rPr>
        <w:t>for</w:t>
      </w:r>
      <w:r>
        <w:rPr>
          <w:sz w:val="24"/>
          <w:szCs w:val="24"/>
        </w:rPr>
        <w:t xml:space="preserve"> a </w:t>
      </w:r>
      <w:r w:rsidR="0005062E">
        <w:rPr>
          <w:sz w:val="24"/>
          <w:szCs w:val="24"/>
        </w:rPr>
        <w:t>books’</w:t>
      </w:r>
      <w:r>
        <w:rPr>
          <w:sz w:val="24"/>
          <w:szCs w:val="24"/>
        </w:rPr>
        <w:t xml:space="preserve"> setting (timed</w:t>
      </w:r>
      <w:r w:rsidR="004A7C5B">
        <w:rPr>
          <w:sz w:val="24"/>
          <w:szCs w:val="24"/>
        </w:rPr>
        <w:t>, direct</w:t>
      </w:r>
      <w:r>
        <w:rPr>
          <w:sz w:val="24"/>
          <w:szCs w:val="24"/>
        </w:rPr>
        <w:t xml:space="preserve"> or errorless)</w:t>
      </w:r>
    </w:p>
    <w:p w14:paraId="1F924EE9" w14:textId="42006674" w:rsidR="000251EF" w:rsidRDefault="004A7C5B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 lights and whistle</w:t>
      </w:r>
    </w:p>
    <w:p w14:paraId="2A4BAB52" w14:textId="1D9C51AC" w:rsidR="004A7C5B" w:rsidRDefault="00297D20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Activate an artificial fish tank for u</w:t>
      </w:r>
      <w:r w:rsidR="004A7C5B">
        <w:rPr>
          <w:sz w:val="24"/>
          <w:szCs w:val="24"/>
        </w:rPr>
        <w:t>nderwater animations and sounds</w:t>
      </w:r>
    </w:p>
    <w:p w14:paraId="0D9C05D1" w14:textId="5D5FB82D" w:rsidR="00021E59" w:rsidRDefault="00021E59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Fog machine to add a mysterious effect</w:t>
      </w:r>
    </w:p>
    <w:p w14:paraId="4302D4DA" w14:textId="72E13F1B" w:rsidR="00BD2F2A" w:rsidRDefault="00BD2F2A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on a fake fire/fireplace to sit around for story telling</w:t>
      </w:r>
    </w:p>
    <w:p w14:paraId="785E2C82" w14:textId="0DFFE867" w:rsidR="00BD2F2A" w:rsidRDefault="00BD2F2A" w:rsidP="000251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on backlighting or flicker backlighting (direct</w:t>
      </w:r>
      <w:r w:rsidR="006F2326">
        <w:rPr>
          <w:sz w:val="24"/>
          <w:szCs w:val="24"/>
        </w:rPr>
        <w:t>—</w:t>
      </w:r>
      <w:r>
        <w:rPr>
          <w:sz w:val="24"/>
          <w:szCs w:val="24"/>
        </w:rPr>
        <w:t>great for switch tappers) to create a mood for a storytelling</w:t>
      </w:r>
    </w:p>
    <w:p w14:paraId="69341FF9" w14:textId="6BB839DF" w:rsidR="000251EF" w:rsidRDefault="004A7C5B" w:rsidP="000251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Page turner</w:t>
      </w:r>
    </w:p>
    <w:p w14:paraId="79268B66" w14:textId="422D858A" w:rsidR="004A7C5B" w:rsidRDefault="004F186F" w:rsidP="000251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Tape player to access switch operated audiobook (timed-switch training)</w:t>
      </w:r>
    </w:p>
    <w:p w14:paraId="0EC26063" w14:textId="3E92257D" w:rsidR="004F186F" w:rsidRDefault="00BD2F2A" w:rsidP="00BD2F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on/off a microphone for a speech</w:t>
      </w:r>
    </w:p>
    <w:p w14:paraId="483625FB" w14:textId="10B91DF2" w:rsidR="00BD2F2A" w:rsidRDefault="00BD2F2A" w:rsidP="00BD2F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on/off a lamp in a reading area</w:t>
      </w:r>
    </w:p>
    <w:p w14:paraId="7FD0864A" w14:textId="479D6611" w:rsidR="00252C05" w:rsidRDefault="00252C05" w:rsidP="00252C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Spotlight a character or narrator while reading aloud (latch)</w:t>
      </w:r>
    </w:p>
    <w:p w14:paraId="5C13D49E" w14:textId="28641083" w:rsidR="00252C05" w:rsidRDefault="00252C05" w:rsidP="00BD2F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a spinner to decide who selects the next book to read or to select a book, genre, fiction or nonfiction, etc.</w:t>
      </w:r>
    </w:p>
    <w:p w14:paraId="4D9837A0" w14:textId="72F137AB" w:rsidR="00252C05" w:rsidRPr="00BD2F2A" w:rsidRDefault="00252C05" w:rsidP="00BD2F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on a lighted mirror for phonological awareness activities when working on mouth shapes and producing sounds in words</w:t>
      </w:r>
    </w:p>
    <w:p w14:paraId="64AA89CE" w14:textId="5D24B91E" w:rsidR="000E05B6" w:rsidRPr="000E05B6" w:rsidRDefault="000E05B6" w:rsidP="006F2326">
      <w:pPr>
        <w:pStyle w:val="Heading2"/>
      </w:pPr>
      <w:r w:rsidRPr="000E05B6">
        <w:t>Math</w:t>
      </w:r>
    </w:p>
    <w:p w14:paraId="6F327594" w14:textId="7DF52616" w:rsidR="000E05B6" w:rsidRDefault="000251EF" w:rsidP="000251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EB0918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="00EB0918">
        <w:rPr>
          <w:sz w:val="24"/>
          <w:szCs w:val="24"/>
        </w:rPr>
        <w:t>m</w:t>
      </w:r>
      <w:r>
        <w:rPr>
          <w:sz w:val="24"/>
          <w:szCs w:val="24"/>
        </w:rPr>
        <w:t>ate</w:t>
      </w:r>
      <w:r w:rsidR="00EB0918">
        <w:rPr>
          <w:sz w:val="24"/>
          <w:szCs w:val="24"/>
        </w:rPr>
        <w:t>d</w:t>
      </w:r>
      <w:r>
        <w:rPr>
          <w:sz w:val="24"/>
          <w:szCs w:val="24"/>
        </w:rPr>
        <w:t xml:space="preserve"> frog or other jumping animal for counting jumps</w:t>
      </w:r>
    </w:p>
    <w:p w14:paraId="1C7A0A77" w14:textId="4875BD08" w:rsidR="000251EF" w:rsidRDefault="000251EF" w:rsidP="000251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Race multiple switch activated animals, cars, etc. to measure distances</w:t>
      </w:r>
    </w:p>
    <w:p w14:paraId="56AD6D16" w14:textId="30BD5286" w:rsidR="000251EF" w:rsidRDefault="004A7C5B" w:rsidP="000251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Activate a measuring/pouring cup</w:t>
      </w:r>
    </w:p>
    <w:p w14:paraId="0DE8E28A" w14:textId="30B63F5A" w:rsidR="004A7C5B" w:rsidRDefault="004A7C5B" w:rsidP="000251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Spinner for data analysis and probability</w:t>
      </w:r>
    </w:p>
    <w:p w14:paraId="42263A8E" w14:textId="29E379BE" w:rsidR="00730322" w:rsidRPr="00730322" w:rsidRDefault="00730322" w:rsidP="0073032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electric tally counting machines for voting or counting and comparing data</w:t>
      </w:r>
    </w:p>
    <w:p w14:paraId="7DD5A094" w14:textId="0487431D" w:rsidR="000E05B6" w:rsidRPr="000E05B6" w:rsidRDefault="000E05B6" w:rsidP="006F2326">
      <w:pPr>
        <w:pStyle w:val="Heading2"/>
      </w:pPr>
      <w:r w:rsidRPr="000E05B6">
        <w:t>Science</w:t>
      </w:r>
    </w:p>
    <w:p w14:paraId="39BF224A" w14:textId="490DDD64" w:rsidR="000E05B6" w:rsidRDefault="000251EF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Activate a rock tumbler to see/take pictures of erosion (</w:t>
      </w:r>
      <w:r w:rsidR="004A7C5B">
        <w:rPr>
          <w:sz w:val="24"/>
          <w:szCs w:val="24"/>
        </w:rPr>
        <w:t>timed minutes)</w:t>
      </w:r>
    </w:p>
    <w:p w14:paraId="2681ABEE" w14:textId="02FD5AB8" w:rsidR="004A7C5B" w:rsidRDefault="00DB1046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Simulate</w:t>
      </w:r>
      <w:r w:rsidR="004A7C5B">
        <w:rPr>
          <w:sz w:val="24"/>
          <w:szCs w:val="24"/>
        </w:rPr>
        <w:t xml:space="preserve"> weather events (lightning</w:t>
      </w:r>
      <w:r w:rsidR="00EB0918">
        <w:rPr>
          <w:sz w:val="24"/>
          <w:szCs w:val="24"/>
        </w:rPr>
        <w:t>—</w:t>
      </w:r>
      <w:r>
        <w:rPr>
          <w:sz w:val="24"/>
          <w:szCs w:val="24"/>
        </w:rPr>
        <w:t>both</w:t>
      </w:r>
      <w:r w:rsidR="004A7C5B">
        <w:rPr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 w:rsidR="004A7C5B">
        <w:rPr>
          <w:sz w:val="24"/>
          <w:szCs w:val="24"/>
        </w:rPr>
        <w:t xml:space="preserve"> and sound, rain</w:t>
      </w:r>
      <w:r w:rsidR="00EB0918">
        <w:rPr>
          <w:sz w:val="24"/>
          <w:szCs w:val="24"/>
        </w:rPr>
        <w:t>—</w:t>
      </w:r>
      <w:r w:rsidR="004A7C5B">
        <w:rPr>
          <w:sz w:val="24"/>
          <w:szCs w:val="24"/>
        </w:rPr>
        <w:t>water pic</w:t>
      </w:r>
      <w:r>
        <w:rPr>
          <w:sz w:val="24"/>
          <w:szCs w:val="24"/>
        </w:rPr>
        <w:t xml:space="preserve"> or misting fan</w:t>
      </w:r>
      <w:r w:rsidR="004A7C5B">
        <w:rPr>
          <w:sz w:val="24"/>
          <w:szCs w:val="24"/>
        </w:rPr>
        <w:t>, fan</w:t>
      </w:r>
      <w:r w:rsidR="00EB0918">
        <w:rPr>
          <w:sz w:val="24"/>
          <w:szCs w:val="24"/>
        </w:rPr>
        <w:t>—</w:t>
      </w:r>
      <w:r w:rsidR="004A7C5B">
        <w:rPr>
          <w:sz w:val="24"/>
          <w:szCs w:val="24"/>
        </w:rPr>
        <w:t>wind, etc.)</w:t>
      </w:r>
    </w:p>
    <w:p w14:paraId="524CCE11" w14:textId="78E98758" w:rsidR="004A7C5B" w:rsidRDefault="004A7C5B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Water plants </w:t>
      </w:r>
      <w:r w:rsidR="00252C05">
        <w:rPr>
          <w:sz w:val="24"/>
          <w:szCs w:val="24"/>
        </w:rPr>
        <w:t xml:space="preserve">or simulate precipitation </w:t>
      </w:r>
      <w:r>
        <w:rPr>
          <w:sz w:val="24"/>
          <w:szCs w:val="24"/>
        </w:rPr>
        <w:t>with a water pic</w:t>
      </w:r>
    </w:p>
    <w:p w14:paraId="3BC6F1EB" w14:textId="33153C14" w:rsidR="00D61301" w:rsidRDefault="00D61301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any electric device to model open (device off) and closed (device on) circuits</w:t>
      </w:r>
    </w:p>
    <w:p w14:paraId="3A047D0E" w14:textId="0687F711" w:rsidR="00252C05" w:rsidRDefault="00252C05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 popcorn machine as a lesson in energy, water evaporation, and heat/pressure</w:t>
      </w:r>
    </w:p>
    <w:p w14:paraId="0AC27B92" w14:textId="095FD4B8" w:rsidR="00DB1046" w:rsidRDefault="00DB1046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Operate a fan to race sailboats or to demonstrate wind </w:t>
      </w:r>
      <w:r w:rsidR="00830ADE">
        <w:rPr>
          <w:sz w:val="24"/>
          <w:szCs w:val="24"/>
        </w:rPr>
        <w:t xml:space="preserve">as </w:t>
      </w:r>
      <w:r>
        <w:rPr>
          <w:sz w:val="24"/>
          <w:szCs w:val="24"/>
        </w:rPr>
        <w:t>energy</w:t>
      </w:r>
    </w:p>
    <w:p w14:paraId="74CB3AFE" w14:textId="73C841C5" w:rsidR="00830ADE" w:rsidRDefault="00830ADE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a blacklight and ceiling star machine to simulate space or planetarium while learning or reading about the topic</w:t>
      </w:r>
    </w:p>
    <w:p w14:paraId="4B02FA0D" w14:textId="573CEE23" w:rsidR="00830ADE" w:rsidRDefault="00830ADE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Adapt materials for a science lab [lighted microscope, </w:t>
      </w:r>
      <w:r w:rsidR="000F1112">
        <w:rPr>
          <w:sz w:val="24"/>
          <w:szCs w:val="24"/>
        </w:rPr>
        <w:t>centrifuge,</w:t>
      </w:r>
      <w:r>
        <w:rPr>
          <w:sz w:val="24"/>
          <w:szCs w:val="24"/>
        </w:rPr>
        <w:t xml:space="preserve"> measuring scale, heating element</w:t>
      </w:r>
      <w:r w:rsidR="000F1112">
        <w:rPr>
          <w:sz w:val="24"/>
          <w:szCs w:val="24"/>
        </w:rPr>
        <w:t>/hot plate, incubator, automatic/magnetic stirrer,</w:t>
      </w:r>
      <w:r>
        <w:rPr>
          <w:sz w:val="24"/>
          <w:szCs w:val="24"/>
        </w:rPr>
        <w:t xml:space="preserve"> or burner, </w:t>
      </w:r>
      <w:r w:rsidR="000F1112">
        <w:rPr>
          <w:sz w:val="24"/>
          <w:szCs w:val="24"/>
        </w:rPr>
        <w:t>electronic balance, etc.]</w:t>
      </w:r>
    </w:p>
    <w:p w14:paraId="19BA1910" w14:textId="428B65F0" w:rsidR="00C91D14" w:rsidRDefault="00C91D14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Sound meter to measure volume of sounds in the environment</w:t>
      </w:r>
    </w:p>
    <w:p w14:paraId="3F7410F9" w14:textId="49BF44DE" w:rsidR="00C91D14" w:rsidRPr="000251EF" w:rsidRDefault="00C91D14" w:rsidP="000251E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Seismograph to measure waves/vibrations</w:t>
      </w:r>
    </w:p>
    <w:p w14:paraId="74933B35" w14:textId="7965B82B" w:rsidR="000E05B6" w:rsidRPr="000E05B6" w:rsidRDefault="000E05B6" w:rsidP="006F2326">
      <w:pPr>
        <w:pStyle w:val="Heading2"/>
      </w:pPr>
      <w:r w:rsidRPr="000E05B6">
        <w:t>Social Studies/Geography/History/Government</w:t>
      </w:r>
    </w:p>
    <w:p w14:paraId="4F5367A6" w14:textId="228C6348" w:rsidR="000E05B6" w:rsidRDefault="004A7C5B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Activate</w:t>
      </w:r>
      <w:r w:rsidR="00D61301">
        <w:rPr>
          <w:sz w:val="24"/>
          <w:szCs w:val="24"/>
        </w:rPr>
        <w:t xml:space="preserve"> a train to model transportation (latch or timed)</w:t>
      </w:r>
    </w:p>
    <w:p w14:paraId="3A8C7C18" w14:textId="3CEF1073" w:rsidR="00D61301" w:rsidRDefault="005C7214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Spotlight a “historical figure” while they are giving a speech</w:t>
      </w:r>
      <w:r w:rsidR="00BD2F2A">
        <w:rPr>
          <w:sz w:val="24"/>
          <w:szCs w:val="24"/>
        </w:rPr>
        <w:t xml:space="preserve"> (latch)</w:t>
      </w:r>
    </w:p>
    <w:p w14:paraId="5DC0AB10" w14:textId="587745B8" w:rsidR="00840C9D" w:rsidRDefault="00830ADE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Explore tools </w:t>
      </w:r>
      <w:r w:rsidR="00DF064B">
        <w:rPr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r w:rsidR="00C91D14">
        <w:rPr>
          <w:sz w:val="24"/>
          <w:szCs w:val="24"/>
        </w:rPr>
        <w:t>different time</w:t>
      </w:r>
      <w:r>
        <w:rPr>
          <w:sz w:val="24"/>
          <w:szCs w:val="24"/>
        </w:rPr>
        <w:t xml:space="preserve"> period</w:t>
      </w:r>
      <w:r w:rsidR="00C91D14">
        <w:rPr>
          <w:sz w:val="24"/>
          <w:szCs w:val="24"/>
        </w:rPr>
        <w:t>s</w:t>
      </w:r>
      <w:r>
        <w:rPr>
          <w:sz w:val="24"/>
          <w:szCs w:val="24"/>
        </w:rPr>
        <w:t xml:space="preserve"> [disco lights, mirror ball, tape player, old radios or clocks, </w:t>
      </w:r>
      <w:r w:rsidR="000F1112">
        <w:rPr>
          <w:sz w:val="24"/>
          <w:szCs w:val="24"/>
        </w:rPr>
        <w:t xml:space="preserve">record player, overhead projector, </w:t>
      </w:r>
      <w:r w:rsidR="00C91D14">
        <w:rPr>
          <w:sz w:val="24"/>
          <w:szCs w:val="24"/>
        </w:rPr>
        <w:t>electric typewriter, sewing machine, old kitchen appliances</w:t>
      </w:r>
      <w:r w:rsidR="00EB0918">
        <w:rPr>
          <w:sz w:val="24"/>
          <w:szCs w:val="24"/>
        </w:rPr>
        <w:t xml:space="preserve">, </w:t>
      </w:r>
      <w:r w:rsidR="00C91D14">
        <w:rPr>
          <w:sz w:val="24"/>
          <w:szCs w:val="24"/>
        </w:rPr>
        <w:t>e.</w:t>
      </w:r>
      <w:r w:rsidR="00EB0918">
        <w:rPr>
          <w:sz w:val="24"/>
          <w:szCs w:val="24"/>
        </w:rPr>
        <w:t>g.,</w:t>
      </w:r>
      <w:r w:rsidR="00C91D14">
        <w:rPr>
          <w:sz w:val="24"/>
          <w:szCs w:val="24"/>
        </w:rPr>
        <w:t xml:space="preserve"> flip toaster, </w:t>
      </w:r>
      <w:r w:rsidR="000F1112">
        <w:rPr>
          <w:sz w:val="24"/>
          <w:szCs w:val="24"/>
        </w:rPr>
        <w:t>etc.]</w:t>
      </w:r>
    </w:p>
    <w:p w14:paraId="1042E1C2" w14:textId="3E179BD5" w:rsidR="009F1269" w:rsidRDefault="009F1269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an electronic timeclock or card stamp or punch with a partner (direct)</w:t>
      </w:r>
    </w:p>
    <w:p w14:paraId="6F13621B" w14:textId="489D636B" w:rsidR="009F1269" w:rsidRDefault="009F1269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 money/coin counting machine (direct)</w:t>
      </w:r>
    </w:p>
    <w:p w14:paraId="7E128FAF" w14:textId="5C74FC7F" w:rsidR="009F1269" w:rsidRDefault="009F1269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Turn on/off a simulated ATM machine </w:t>
      </w:r>
      <w:r w:rsidR="00730322">
        <w:rPr>
          <w:sz w:val="24"/>
          <w:szCs w:val="24"/>
        </w:rPr>
        <w:t>(latch)</w:t>
      </w:r>
    </w:p>
    <w:p w14:paraId="51858528" w14:textId="2A68B625" w:rsidR="009F1269" w:rsidRDefault="00730322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 the sounds of a courtroom [gavel, judge, bailiff, jury] (latch, direct or timed) </w:t>
      </w:r>
    </w:p>
    <w:p w14:paraId="0D0C245B" w14:textId="0C18AE4D" w:rsidR="00730322" w:rsidRDefault="00730322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electric tally counting machines for voting or counting and comparing data</w:t>
      </w:r>
    </w:p>
    <w:p w14:paraId="76A33D4E" w14:textId="33252873" w:rsidR="00730322" w:rsidRDefault="00730322" w:rsidP="000E0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an LED map of the United S</w:t>
      </w:r>
      <w:r w:rsidR="007264B1">
        <w:rPr>
          <w:sz w:val="24"/>
          <w:szCs w:val="24"/>
        </w:rPr>
        <w:t>t</w:t>
      </w:r>
      <w:r>
        <w:rPr>
          <w:sz w:val="24"/>
          <w:szCs w:val="24"/>
        </w:rPr>
        <w:t>ates</w:t>
      </w:r>
      <w:r w:rsidR="001B3221">
        <w:rPr>
          <w:sz w:val="24"/>
          <w:szCs w:val="24"/>
        </w:rPr>
        <w:t>, other</w:t>
      </w:r>
      <w:r>
        <w:rPr>
          <w:sz w:val="24"/>
          <w:szCs w:val="24"/>
        </w:rPr>
        <w:t xml:space="preserve"> </w:t>
      </w:r>
      <w:r w:rsidR="001B3221">
        <w:rPr>
          <w:sz w:val="24"/>
          <w:szCs w:val="24"/>
        </w:rPr>
        <w:t>continent or world (latch or timed)</w:t>
      </w:r>
    </w:p>
    <w:p w14:paraId="47373F1D" w14:textId="77777777" w:rsidR="00C06251" w:rsidRPr="00C06251" w:rsidRDefault="00C06251" w:rsidP="006F2326">
      <w:pPr>
        <w:pStyle w:val="Heading2"/>
      </w:pPr>
      <w:r w:rsidRPr="00C06251">
        <w:t>General</w:t>
      </w:r>
    </w:p>
    <w:p w14:paraId="2FF234D8" w14:textId="205002D5" w:rsidR="00C06251" w:rsidRDefault="000251EF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Connect to an interactive bulletin board with lights, music, sounds or animation</w:t>
      </w:r>
    </w:p>
    <w:p w14:paraId="0B55D660" w14:textId="4427E5C4" w:rsidR="000251EF" w:rsidRDefault="004F186F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Operate a blender, mixer, </w:t>
      </w:r>
      <w:r w:rsidR="00840C9D">
        <w:rPr>
          <w:sz w:val="24"/>
          <w:szCs w:val="24"/>
        </w:rPr>
        <w:t xml:space="preserve">juicer, </w:t>
      </w:r>
      <w:r>
        <w:rPr>
          <w:sz w:val="24"/>
          <w:szCs w:val="24"/>
        </w:rPr>
        <w:t>food processor</w:t>
      </w:r>
      <w:r w:rsidR="00252C05">
        <w:rPr>
          <w:sz w:val="24"/>
          <w:szCs w:val="24"/>
        </w:rPr>
        <w:t>, coffee grinder</w:t>
      </w:r>
      <w:r w:rsidR="00840C9D">
        <w:rPr>
          <w:sz w:val="24"/>
          <w:szCs w:val="24"/>
        </w:rPr>
        <w:t>, ice grinder,</w:t>
      </w:r>
      <w:r>
        <w:rPr>
          <w:sz w:val="24"/>
          <w:szCs w:val="24"/>
        </w:rPr>
        <w:t xml:space="preserve"> </w:t>
      </w:r>
      <w:r w:rsidR="00840C9D">
        <w:rPr>
          <w:sz w:val="24"/>
          <w:szCs w:val="24"/>
        </w:rPr>
        <w:t xml:space="preserve">ice cream machine </w:t>
      </w:r>
      <w:r>
        <w:rPr>
          <w:sz w:val="24"/>
          <w:szCs w:val="24"/>
        </w:rPr>
        <w:t>or other electronic kitchen tool</w:t>
      </w:r>
      <w:r w:rsidR="00252C05">
        <w:rPr>
          <w:sz w:val="24"/>
          <w:szCs w:val="24"/>
        </w:rPr>
        <w:t xml:space="preserve"> to provide a service to others in the building or community, to gain independence with a task or participate in a class activity</w:t>
      </w:r>
    </w:p>
    <w:p w14:paraId="4463C9EF" w14:textId="4459D6C9" w:rsidR="004F186F" w:rsidRDefault="004F186F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 sander</w:t>
      </w:r>
      <w:r w:rsidR="00BD2F2A">
        <w:rPr>
          <w:sz w:val="24"/>
          <w:szCs w:val="24"/>
        </w:rPr>
        <w:t>, electric drill or screwdriver</w:t>
      </w:r>
      <w:r>
        <w:rPr>
          <w:sz w:val="24"/>
          <w:szCs w:val="24"/>
        </w:rPr>
        <w:t xml:space="preserve"> (timed</w:t>
      </w:r>
      <w:r w:rsidR="00D61301">
        <w:rPr>
          <w:sz w:val="24"/>
          <w:szCs w:val="24"/>
        </w:rPr>
        <w:t xml:space="preserve"> and </w:t>
      </w:r>
      <w:r>
        <w:rPr>
          <w:sz w:val="24"/>
          <w:szCs w:val="24"/>
        </w:rPr>
        <w:t>partner assisted)</w:t>
      </w:r>
    </w:p>
    <w:p w14:paraId="452DC07A" w14:textId="767D3F5D" w:rsidR="004F186F" w:rsidRDefault="004F186F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Electric pencil sharpener</w:t>
      </w:r>
      <w:r w:rsidR="00EB0918">
        <w:rPr>
          <w:sz w:val="24"/>
          <w:szCs w:val="24"/>
        </w:rPr>
        <w:t>—</w:t>
      </w:r>
      <w:r>
        <w:rPr>
          <w:sz w:val="24"/>
          <w:szCs w:val="24"/>
        </w:rPr>
        <w:t>switch adapt to staple papers for classmates as a job (direct)</w:t>
      </w:r>
    </w:p>
    <w:p w14:paraId="4BF776FD" w14:textId="759C76A7" w:rsidR="004F186F" w:rsidRDefault="004F186F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Electric stapler</w:t>
      </w:r>
      <w:r w:rsidR="00EB0918">
        <w:rPr>
          <w:sz w:val="24"/>
          <w:szCs w:val="24"/>
        </w:rPr>
        <w:t>—</w:t>
      </w:r>
      <w:r>
        <w:rPr>
          <w:sz w:val="24"/>
          <w:szCs w:val="24"/>
        </w:rPr>
        <w:t>switch adapt to staple papers for classmates as a job (direct)</w:t>
      </w:r>
    </w:p>
    <w:p w14:paraId="2A0EAF2B" w14:textId="00CFB870" w:rsidR="004F186F" w:rsidRDefault="00252C05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 small w</w:t>
      </w:r>
      <w:r w:rsidR="004F186F">
        <w:rPr>
          <w:sz w:val="24"/>
          <w:szCs w:val="24"/>
        </w:rPr>
        <w:t>ater fountain</w:t>
      </w:r>
      <w:r>
        <w:rPr>
          <w:sz w:val="24"/>
          <w:szCs w:val="24"/>
        </w:rPr>
        <w:t xml:space="preserve"> or sound machine</w:t>
      </w:r>
      <w:r w:rsidR="00D61301">
        <w:rPr>
          <w:sz w:val="24"/>
          <w:szCs w:val="24"/>
        </w:rPr>
        <w:t>-to provide soothing sound or to model setting or scene in a book</w:t>
      </w:r>
    </w:p>
    <w:p w14:paraId="1BBB780D" w14:textId="3EB55C4B" w:rsidR="00D61301" w:rsidRDefault="00D61301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 hair dryer to simulate wind or dry something (direct, latch or timed)</w:t>
      </w:r>
    </w:p>
    <w:p w14:paraId="7055A3F6" w14:textId="002CC3F5" w:rsidR="005C7214" w:rsidRDefault="005C7214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Paper shredder</w:t>
      </w:r>
      <w:r w:rsidR="00EB0918">
        <w:rPr>
          <w:sz w:val="24"/>
          <w:szCs w:val="24"/>
        </w:rPr>
        <w:t>—</w:t>
      </w:r>
      <w:r>
        <w:rPr>
          <w:sz w:val="24"/>
          <w:szCs w:val="24"/>
        </w:rPr>
        <w:t>switch adapt to shred papers for school building as a job (direct, timed)</w:t>
      </w:r>
      <w:r w:rsidR="00BD2F2A">
        <w:rPr>
          <w:sz w:val="24"/>
          <w:szCs w:val="24"/>
        </w:rPr>
        <w:t xml:space="preserve"> and possibly donate to an animal shelter or humane society</w:t>
      </w:r>
    </w:p>
    <w:p w14:paraId="4A097486" w14:textId="31259092" w:rsidR="005C7214" w:rsidRDefault="005C7214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Power up a sweeper as a partner assisted job (latch)</w:t>
      </w:r>
    </w:p>
    <w:p w14:paraId="5D6FE2CA" w14:textId="02EEAFA4" w:rsidR="005C7214" w:rsidRDefault="005C7214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an electric can opener to help prepare foods (latch or direct)</w:t>
      </w:r>
    </w:p>
    <w:p w14:paraId="32108E51" w14:textId="025E8524" w:rsidR="00BD2F2A" w:rsidRDefault="00BD2F2A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light on/off to indicate a room or space is occupied or unoccupied</w:t>
      </w:r>
      <w:r w:rsidR="00840C9D">
        <w:rPr>
          <w:sz w:val="24"/>
          <w:szCs w:val="24"/>
        </w:rPr>
        <w:t xml:space="preserve"> (latch)</w:t>
      </w:r>
    </w:p>
    <w:p w14:paraId="227DBF1E" w14:textId="0DA875FE" w:rsidR="00840C9D" w:rsidRDefault="00840C9D" w:rsidP="00C062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self-care devices or provide a service [</w:t>
      </w:r>
      <w:r w:rsidR="00297D20">
        <w:rPr>
          <w:sz w:val="24"/>
          <w:szCs w:val="24"/>
        </w:rPr>
        <w:t xml:space="preserve">body massage-neck, back, feet, hands, full body mat, </w:t>
      </w:r>
      <w:r>
        <w:rPr>
          <w:sz w:val="24"/>
          <w:szCs w:val="24"/>
        </w:rPr>
        <w:t xml:space="preserve">nail dryer, hairdryer or </w:t>
      </w:r>
      <w:r w:rsidR="00DB1046">
        <w:rPr>
          <w:sz w:val="24"/>
          <w:szCs w:val="24"/>
        </w:rPr>
        <w:t>footbath</w:t>
      </w:r>
      <w:r>
        <w:rPr>
          <w:sz w:val="24"/>
          <w:szCs w:val="24"/>
        </w:rPr>
        <w:t>] (latch or timed)</w:t>
      </w:r>
    </w:p>
    <w:p w14:paraId="0CA6CD43" w14:textId="43845F88" w:rsidR="00840C9D" w:rsidRDefault="00840C9D" w:rsidP="00840C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on/off seasonal lights in a room when entering and leaving</w:t>
      </w:r>
    </w:p>
    <w:p w14:paraId="08D7AE37" w14:textId="5BE11984" w:rsidR="00830ADE" w:rsidRPr="00840C9D" w:rsidRDefault="00830ADE" w:rsidP="00840C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 games like red light/green light, red rover or musical chairs</w:t>
      </w:r>
    </w:p>
    <w:p w14:paraId="02A1103D" w14:textId="42D58EFF" w:rsidR="004A7C5B" w:rsidRPr="00C06251" w:rsidRDefault="00D61301" w:rsidP="006F2326">
      <w:pPr>
        <w:pStyle w:val="Heading2"/>
      </w:pPr>
      <w:r>
        <w:t>Music</w:t>
      </w:r>
      <w:r w:rsidR="0005062E">
        <w:t>/</w:t>
      </w:r>
      <w:r w:rsidR="004A7C5B">
        <w:t>Art</w:t>
      </w:r>
    </w:p>
    <w:p w14:paraId="724DD567" w14:textId="59897F32" w:rsidR="000E05B6" w:rsidRDefault="004A7C5B" w:rsidP="004A7C5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Pottery wheel (timed minutes)</w:t>
      </w:r>
    </w:p>
    <w:p w14:paraId="2F00CAC7" w14:textId="562ECA1B" w:rsidR="000E05B6" w:rsidRDefault="004A7C5B" w:rsidP="000E05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Paint spinner</w:t>
      </w:r>
      <w:r w:rsidR="00D61301">
        <w:rPr>
          <w:sz w:val="24"/>
          <w:szCs w:val="24"/>
        </w:rPr>
        <w:t xml:space="preserve"> (timed seconds)</w:t>
      </w:r>
    </w:p>
    <w:p w14:paraId="34524696" w14:textId="52CADE9B" w:rsidR="005C7214" w:rsidRDefault="005C7214" w:rsidP="000E05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on/off radio tuned to a station aligned with book, location, era/historical time-period or genre of music, etc.</w:t>
      </w:r>
    </w:p>
    <w:p w14:paraId="4CA23D6F" w14:textId="6F3879FE" w:rsidR="005C7214" w:rsidRDefault="005C7214" w:rsidP="000E05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Musical chairs (latch or timed)</w:t>
      </w:r>
    </w:p>
    <w:p w14:paraId="123BC2C8" w14:textId="3B44D181" w:rsidR="00840C9D" w:rsidRDefault="00840C9D" w:rsidP="000E05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Dry paintings with a fan (latch or timed)</w:t>
      </w:r>
    </w:p>
    <w:p w14:paraId="0C8CD734" w14:textId="3006DECD" w:rsidR="00DB1046" w:rsidRDefault="00DB1046" w:rsidP="000E05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Operate a scent machine for a calming or energizing effect, or as a simulation linked to an area of study (latch or timed minutes) [“imagine we are walking through a pine forest”… or “She stepped through the door at the end of a long day and smelled clean laundry and lemon scented dusting spray. She had forgotten that housekeeping had visited that day.”]</w:t>
      </w:r>
    </w:p>
    <w:p w14:paraId="22EE150C" w14:textId="5DE79BC4" w:rsidR="00730322" w:rsidRDefault="00730322" w:rsidP="000E05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Turn on/off a Light Brite to create a dot picture, graph or plot points with partner and color and quadrant choice visual supports </w:t>
      </w:r>
    </w:p>
    <w:sectPr w:rsidR="00730322" w:rsidSect="00CC6651">
      <w:headerReference w:type="default" r:id="rId10"/>
      <w:footerReference w:type="default" r:id="rId11"/>
      <w:type w:val="continuous"/>
      <w:pgSz w:w="12240" w:h="15840"/>
      <w:pgMar w:top="1728" w:right="1282" w:bottom="922" w:left="1123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994D" w14:textId="77777777" w:rsidR="00BF33A4" w:rsidRDefault="00BF33A4" w:rsidP="00C6096D">
      <w:pPr>
        <w:spacing w:after="0" w:line="240" w:lineRule="auto"/>
      </w:pPr>
      <w:r>
        <w:separator/>
      </w:r>
    </w:p>
  </w:endnote>
  <w:endnote w:type="continuationSeparator" w:id="0">
    <w:p w14:paraId="2FA7B8FC" w14:textId="77777777" w:rsidR="00BF33A4" w:rsidRDefault="00BF33A4" w:rsidP="00C6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LT Std 45 Book">
    <w:altName w:val="Avenir LT Std 45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LTStd-Book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3CD9" w14:textId="77777777" w:rsidR="00CC6651" w:rsidRDefault="00CC6651" w:rsidP="00CC6651">
    <w:pPr>
      <w:pStyle w:val="Footer"/>
      <w:spacing w:after="120"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0437" w14:textId="77777777" w:rsidR="00BF33A4" w:rsidRDefault="00BF33A4" w:rsidP="00C6096D">
      <w:pPr>
        <w:spacing w:after="0" w:line="240" w:lineRule="auto"/>
      </w:pPr>
      <w:r>
        <w:separator/>
      </w:r>
    </w:p>
  </w:footnote>
  <w:footnote w:type="continuationSeparator" w:id="0">
    <w:p w14:paraId="3AEBFBB7" w14:textId="77777777" w:rsidR="00BF33A4" w:rsidRDefault="00BF33A4" w:rsidP="00C6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9683" w14:textId="26606261" w:rsidR="00C6096D" w:rsidRPr="007B2D98" w:rsidRDefault="00C6096D" w:rsidP="007B2D98">
    <w:pPr>
      <w:pStyle w:val="BodyText"/>
      <w:spacing w:before="49" w:after="0"/>
      <w:ind w:left="8323"/>
      <w:rPr>
        <w:rFonts w:ascii="Avenir LT Std 45 Book" w:hAnsi="Avenir LT Std 45 Book"/>
      </w:rPr>
    </w:pPr>
    <w:r w:rsidRPr="00C6096D">
      <w:rPr>
        <w:rFonts w:ascii="Avenir LT Std 45 Book" w:hAnsi="Avenir LT Std 45 Book"/>
        <w:noProof/>
      </w:rPr>
      <w:drawing>
        <wp:anchor distT="0" distB="0" distL="0" distR="0" simplePos="0" relativeHeight="251659264" behindDoc="0" locked="0" layoutInCell="1" allowOverlap="1" wp14:anchorId="7E2DE94F" wp14:editId="2C45ED9A">
          <wp:simplePos x="0" y="0"/>
          <wp:positionH relativeFrom="page">
            <wp:posOffset>782678</wp:posOffset>
          </wp:positionH>
          <wp:positionV relativeFrom="paragraph">
            <wp:posOffset>63174</wp:posOffset>
          </wp:positionV>
          <wp:extent cx="830361" cy="342899"/>
          <wp:effectExtent l="0" t="0" r="0" b="635"/>
          <wp:wrapNone/>
          <wp:docPr id="1" name="image1.png" descr="OCALI Teaching Diverse Learners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CALI Teaching Diverse Learners Center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361" cy="342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5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A03A2" wp14:editId="7E97491B">
              <wp:simplePos x="0" y="0"/>
              <wp:positionH relativeFrom="page">
                <wp:posOffset>457200</wp:posOffset>
              </wp:positionH>
              <wp:positionV relativeFrom="page">
                <wp:posOffset>1022350</wp:posOffset>
              </wp:positionV>
              <wp:extent cx="6858000" cy="0"/>
              <wp:effectExtent l="0" t="0" r="12700" b="12700"/>
              <wp:wrapNone/>
              <wp:docPr id="1718279375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4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E47D2" id="Line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0.5pt" to="8in,8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" strokecolor="#0064a8" strokeweight="1pt">
              <o:lock v:ext="edit" shapetype="f"/>
              <w10:wrap anchorx="page" anchory="page"/>
            </v:line>
          </w:pict>
        </mc:Fallback>
      </mc:AlternateContent>
    </w:r>
    <w:r w:rsidR="000E05B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8CE734" wp14:editId="0CDC998E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4300"/>
              <wp:effectExtent l="0" t="0" r="0" b="0"/>
              <wp:wrapNone/>
              <wp:docPr id="127925089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14300"/>
                      </a:xfrm>
                      <a:prstGeom prst="rect">
                        <a:avLst/>
                      </a:prstGeom>
                      <a:solidFill>
                        <a:srgbClr val="0064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43205A" id="Rectangle 1" o:spid="_x0000_s1026" alt="&quot;&quot;" style="position:absolute;margin-left:0;margin-top:783pt;width:6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" fillcolor="#0064a8" stroked="f">
              <v:path arrowok="t"/>
              <w10:wrap anchorx="page" anchory="page"/>
            </v:rect>
          </w:pict>
        </mc:Fallback>
      </mc:AlternateContent>
    </w:r>
    <w:r w:rsidRPr="00C6096D">
      <w:rPr>
        <w:rFonts w:ascii="Avenir LT Std 45 Book" w:hAnsi="Avenir LT Std 45 Book"/>
        <w:color w:val="0064A8"/>
      </w:rPr>
      <w:t>470 Glenmont Avenue</w:t>
    </w:r>
    <w:r w:rsidRPr="00C6096D">
      <w:rPr>
        <w:rFonts w:ascii="Avenir LT Std 45 Book" w:hAnsi="Avenir LT Std 45 Book"/>
      </w:rPr>
      <w:br/>
    </w:r>
    <w:r w:rsidRPr="00C6096D">
      <w:rPr>
        <w:rFonts w:ascii="Avenir LT Std 45 Book" w:hAnsi="Avenir LT Std 45 Book"/>
        <w:color w:val="0064A8"/>
      </w:rPr>
      <w:t>Columbus, OH 43214</w:t>
    </w:r>
    <w:r w:rsidRPr="00C6096D">
      <w:rPr>
        <w:rFonts w:ascii="Avenir LT Std 45 Book" w:hAnsi="Avenir LT Std 45 Book"/>
      </w:rPr>
      <w:br/>
    </w:r>
    <w:r w:rsidRPr="00C6096D">
      <w:rPr>
        <w:rFonts w:ascii="Avenir LT Std 45 Book" w:hAnsi="Avenir LT Std 45 Book"/>
        <w:color w:val="0064A8"/>
      </w:rPr>
      <w:t>614.410.0321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C6744"/>
    <w:multiLevelType w:val="hybridMultilevel"/>
    <w:tmpl w:val="CF4C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71EBA"/>
    <w:multiLevelType w:val="hybridMultilevel"/>
    <w:tmpl w:val="D67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E4C"/>
    <w:multiLevelType w:val="hybridMultilevel"/>
    <w:tmpl w:val="2A12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230156">
    <w:abstractNumId w:val="2"/>
  </w:num>
  <w:num w:numId="2" w16cid:durableId="1640069419">
    <w:abstractNumId w:val="0"/>
  </w:num>
  <w:num w:numId="3" w16cid:durableId="1232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BF"/>
    <w:rsid w:val="00021E59"/>
    <w:rsid w:val="000251EF"/>
    <w:rsid w:val="00025CF9"/>
    <w:rsid w:val="00033EE3"/>
    <w:rsid w:val="0005062E"/>
    <w:rsid w:val="000E05B6"/>
    <w:rsid w:val="000F1112"/>
    <w:rsid w:val="00183440"/>
    <w:rsid w:val="001B3221"/>
    <w:rsid w:val="00252C05"/>
    <w:rsid w:val="00297D20"/>
    <w:rsid w:val="003637CB"/>
    <w:rsid w:val="00437550"/>
    <w:rsid w:val="00444F5A"/>
    <w:rsid w:val="00464D13"/>
    <w:rsid w:val="00482537"/>
    <w:rsid w:val="004A7C5B"/>
    <w:rsid w:val="004F186F"/>
    <w:rsid w:val="0050332A"/>
    <w:rsid w:val="00577964"/>
    <w:rsid w:val="005C7214"/>
    <w:rsid w:val="006075F6"/>
    <w:rsid w:val="006F2326"/>
    <w:rsid w:val="007264B1"/>
    <w:rsid w:val="00730322"/>
    <w:rsid w:val="00736017"/>
    <w:rsid w:val="0075551D"/>
    <w:rsid w:val="0076700F"/>
    <w:rsid w:val="007B2D98"/>
    <w:rsid w:val="007C0F1A"/>
    <w:rsid w:val="00814F2F"/>
    <w:rsid w:val="00830ADE"/>
    <w:rsid w:val="00840C9D"/>
    <w:rsid w:val="00914CDF"/>
    <w:rsid w:val="009F1269"/>
    <w:rsid w:val="00A8350D"/>
    <w:rsid w:val="00AC19BF"/>
    <w:rsid w:val="00BD2F2A"/>
    <w:rsid w:val="00BD58ED"/>
    <w:rsid w:val="00BE5037"/>
    <w:rsid w:val="00BF33A4"/>
    <w:rsid w:val="00C06251"/>
    <w:rsid w:val="00C6096D"/>
    <w:rsid w:val="00C80050"/>
    <w:rsid w:val="00C91D14"/>
    <w:rsid w:val="00CB2000"/>
    <w:rsid w:val="00CC6651"/>
    <w:rsid w:val="00CD72B5"/>
    <w:rsid w:val="00D61301"/>
    <w:rsid w:val="00DB1046"/>
    <w:rsid w:val="00DF064B"/>
    <w:rsid w:val="00EB0918"/>
    <w:rsid w:val="00EF0B23"/>
    <w:rsid w:val="00F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8BC7"/>
  <w15:docId w15:val="{2F7C832E-F5E5-A44B-85D0-1292688A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40"/>
    <w:pPr>
      <w:spacing w:after="240" w:line="240" w:lineRule="exact"/>
    </w:pPr>
    <w:rPr>
      <w:rFonts w:ascii="Avenir LT Std 45 Book" w:eastAsia="AvenirLTStd-Book" w:hAnsi="Avenir LT Std 45 Book" w:cs="AvenirLTStd-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440"/>
    <w:pPr>
      <w:spacing w:before="120" w:after="120" w:line="240" w:lineRule="atLeas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918"/>
    <w:pPr>
      <w:spacing w:before="120" w:after="80" w:line="240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92" w:lineRule="exact"/>
      <w:ind w:left="8318"/>
    </w:pPr>
    <w:rPr>
      <w:rFonts w:ascii="AvenirLTStd-Book" w:hAnsi="AvenirLTStd-Book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0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96D"/>
    <w:rPr>
      <w:rFonts w:ascii="AvenirLTStd-Book" w:eastAsia="AvenirLTStd-Book" w:hAnsi="AvenirLTStd-Book" w:cs="AvenirLTStd-Book"/>
    </w:rPr>
  </w:style>
  <w:style w:type="paragraph" w:styleId="Footer">
    <w:name w:val="footer"/>
    <w:basedOn w:val="Normal"/>
    <w:link w:val="FooterChar"/>
    <w:uiPriority w:val="99"/>
    <w:unhideWhenUsed/>
    <w:rsid w:val="00C60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96D"/>
    <w:rPr>
      <w:rFonts w:ascii="AvenirLTStd-Book" w:eastAsia="AvenirLTStd-Book" w:hAnsi="AvenirLTStd-Book" w:cs="AvenirLTStd-Book"/>
    </w:rPr>
  </w:style>
  <w:style w:type="character" w:customStyle="1" w:styleId="Heading1Char">
    <w:name w:val="Heading 1 Char"/>
    <w:basedOn w:val="DefaultParagraphFont"/>
    <w:link w:val="Heading1"/>
    <w:uiPriority w:val="9"/>
    <w:rsid w:val="00183440"/>
    <w:rPr>
      <w:rFonts w:ascii="Avenir LT Std 45 Book" w:eastAsia="AvenirLTStd-Book" w:hAnsi="Avenir LT Std 45 Book" w:cs="AvenirLTStd-Book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0918"/>
    <w:rPr>
      <w:rFonts w:ascii="Avenir LT Std 45 Book" w:eastAsia="AvenirLTStd-Book" w:hAnsi="Avenir LT Std 45 Book" w:cs="AvenirLTStd-Boo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1831465204F4DB895A29006AFE8C7" ma:contentTypeVersion="15" ma:contentTypeDescription="Create a new document." ma:contentTypeScope="" ma:versionID="a43be3b6f5b477ae5c888bce0072ed0a">
  <xsd:schema xmlns:xsd="http://www.w3.org/2001/XMLSchema" xmlns:xs="http://www.w3.org/2001/XMLSchema" xmlns:p="http://schemas.microsoft.com/office/2006/metadata/properties" xmlns:ns2="635b3177-b61c-404f-b326-16cfed8d247f" xmlns:ns3="047bb72d-e234-4d44-93a0-25620591dbf7" targetNamespace="http://schemas.microsoft.com/office/2006/metadata/properties" ma:root="true" ma:fieldsID="ecafbe58c1822f55246293c646578d9a" ns2:_="" ns3:_="">
    <xsd:import namespace="635b3177-b61c-404f-b326-16cfed8d247f"/>
    <xsd:import namespace="047bb72d-e234-4d44-93a0-25620591d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3177-b61c-404f-b326-16cfed8d2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b72d-e234-4d44-93a0-25620591d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28c2b3-882a-4b70-8bc4-624270d8ac9d}" ma:internalName="TaxCatchAll" ma:showField="CatchAllData" ma:web="047bb72d-e234-4d44-93a0-25620591d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b72d-e234-4d44-93a0-25620591dbf7" xsi:nil="true"/>
    <lcf76f155ced4ddcb4097134ff3c332f xmlns="635b3177-b61c-404f-b326-16cfed8d24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E18A5-03C9-4A8E-8B5F-3F9126F9538A}"/>
</file>

<file path=customXml/itemProps2.xml><?xml version="1.0" encoding="utf-8"?>
<ds:datastoreItem xmlns:ds="http://schemas.openxmlformats.org/officeDocument/2006/customXml" ds:itemID="{920A0DA9-80C5-4749-BD9C-CCE24A4748EC}">
  <ds:schemaRefs>
    <ds:schemaRef ds:uri="http://schemas.microsoft.com/office/2006/metadata/properties"/>
    <ds:schemaRef ds:uri="http://schemas.microsoft.com/office/infopath/2007/PartnerControls"/>
    <ds:schemaRef ds:uri="3d115548-2a6f-4584-82c5-8683a894a320"/>
    <ds:schemaRef ds:uri="2630a07a-ed3b-46fa-a938-a267b3f72d28"/>
  </ds:schemaRefs>
</ds:datastoreItem>
</file>

<file path=customXml/itemProps3.xml><?xml version="1.0" encoding="utf-8"?>
<ds:datastoreItem xmlns:ds="http://schemas.openxmlformats.org/officeDocument/2006/customXml" ds:itemID="{3DB52330-7EC0-478A-9B4A-54FB9C80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891</Words>
  <Characters>4857</Characters>
  <Application>Microsoft Office Word</Application>
  <DocSecurity>0</DocSecurity>
  <Lines>99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PowerLink Switch Ideas</dc:title>
  <dc:subject>Teaching Diverse Learners Center Resource - PowerLink</dc:subject>
  <dc:creator>OCALI Teaching Diverse Learners Center</dc:creator>
  <cp:keywords/>
  <dc:description/>
  <cp:lastModifiedBy>John Deever</cp:lastModifiedBy>
  <cp:revision>8</cp:revision>
  <dcterms:created xsi:type="dcterms:W3CDTF">2024-11-15T14:18:00Z</dcterms:created>
  <dcterms:modified xsi:type="dcterms:W3CDTF">2024-11-15T14:52:00Z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2020-10-28T10:00:00Z</vt:filetime>
  </property>
  <property fmtid="{D5CDD505-2E9C-101B-9397-08002B2CF9AE}" pid="5" name="ContentTypeId">
    <vt:lpwstr>0x010100F3E1831465204F4DB895A29006AFE8C7</vt:lpwstr>
  </property>
</Properties>
</file>